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A" w:rsidRPr="00F43D8A" w:rsidRDefault="00F43D8A" w:rsidP="00F43D8A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bookmarkStart w:id="0" w:name="_GoBack"/>
      <w:bookmarkEnd w:id="0"/>
      <w:r w:rsidRPr="00F43D8A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61312" behindDoc="1" locked="0" layoutInCell="1" allowOverlap="1" wp14:anchorId="27E2EF0E" wp14:editId="47F9AAF3">
            <wp:simplePos x="0" y="0"/>
            <wp:positionH relativeFrom="column">
              <wp:posOffset>109855</wp:posOffset>
            </wp:positionH>
            <wp:positionV relativeFrom="paragraph">
              <wp:posOffset>-121920</wp:posOffset>
            </wp:positionV>
            <wp:extent cx="7048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16" y="21319"/>
                <wp:lineTo x="21016" y="0"/>
                <wp:lineTo x="0" y="0"/>
              </wp:wrapPolygon>
            </wp:wrapTight>
            <wp:docPr id="6" name="Картина 6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8A" w:rsidRPr="00F43D8A" w:rsidRDefault="00F43D8A" w:rsidP="00F4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</w:t>
      </w:r>
      <w:proofErr w:type="gram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„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</w:t>
      </w:r>
      <w:proofErr w:type="gram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в.Св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Кирил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и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Методий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„ с.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Равда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общ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Несебър</w:t>
      </w:r>
      <w:proofErr w:type="spellEnd"/>
    </w:p>
    <w:p w:rsidR="00F43D8A" w:rsidRPr="000667DE" w:rsidRDefault="00F43D8A" w:rsidP="00F43D8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ул</w:t>
      </w:r>
      <w:proofErr w:type="spellEnd"/>
      <w:proofErr w:type="gram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.”</w:t>
      </w:r>
      <w:proofErr w:type="spellStart"/>
      <w:proofErr w:type="gram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Черноморска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„№1 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ou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ravda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667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тел. 0554 66</w:t>
      </w:r>
      <w:r w:rsidR="000667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235</w:t>
      </w:r>
    </w:p>
    <w:p w:rsidR="00F43D8A" w:rsidRPr="00F43D8A" w:rsidRDefault="00F43D8A" w:rsidP="00F43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F8D21CD" wp14:editId="545674F0">
            <wp:simplePos x="0" y="0"/>
            <wp:positionH relativeFrom="column">
              <wp:posOffset>1452880</wp:posOffset>
            </wp:positionH>
            <wp:positionV relativeFrom="paragraph">
              <wp:posOffset>38735</wp:posOffset>
            </wp:positionV>
            <wp:extent cx="29813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31" y="21278"/>
                <wp:lineTo x="21531" y="0"/>
                <wp:lineTo x="0" y="0"/>
              </wp:wrapPolygon>
            </wp:wrapTight>
            <wp:docPr id="5" name="Картина 5" descr="Ð ÐµÐ·ÑÐ»ÑÐ°Ñ Ñ Ð¸Ð·Ð¾Ð±ÑÐ°Ð¶ÐµÐ½Ð¸Ðµ Ð·Ð° Ð¸Ð·Ð¾Ð±ÑÐ°Ð¶ÐµÐ½Ð¸Ñ Ð½Ð° ÑÑÐµÐ½Ð¸ÑÐ¸ Ð² Ð¿ÑÑÐ²Ð¸ ÐºÐ»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 Ð¸Ð·Ð¾Ð±ÑÐ°Ð¶ÐµÐ½Ð¸Ðµ Ð·Ð° Ð¸Ð·Ð¾Ð±ÑÐ°Ð¶ÐµÐ½Ð¸Ñ Ð½Ð° ÑÑÐµÐ½Ð¸ÑÐ¸ Ð² Ð¿ÑÑÐ²Ð¸ ÐºÐ»Ð°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8" b="23828"/>
                    <a:stretch/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8A" w:rsidRPr="00F43D8A" w:rsidRDefault="00F43D8A" w:rsidP="00F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3D8A" w:rsidRPr="00F43D8A" w:rsidRDefault="00F43D8A" w:rsidP="00F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26B35" w:rsidRPr="00626B35" w:rsidRDefault="00626B35" w:rsidP="007E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7A3BB1" w:rsidRDefault="007A3BB1" w:rsidP="00ED56E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7A3BB1" w:rsidRDefault="007A3BB1" w:rsidP="0005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05342F" w:rsidRPr="00B87F6C" w:rsidRDefault="0005342F" w:rsidP="0005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F6C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За предстоящата  учебна </w:t>
      </w:r>
      <w:r w:rsidR="00821E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20</w:t>
      </w:r>
      <w:r w:rsidR="005B32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21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/20</w:t>
      </w:r>
      <w:r w:rsidR="005B32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22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година ОУ“Св.</w:t>
      </w:r>
      <w:proofErr w:type="spellStart"/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св</w:t>
      </w:r>
      <w:proofErr w:type="spellEnd"/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 Кирил и Методий“ ,с.Равда предлага: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br/>
        <w:t xml:space="preserve">Висококвалифицирани преподаватели ;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proofErr w:type="spellStart"/>
      <w:r w:rsidRPr="00B87F6C">
        <w:rPr>
          <w:rFonts w:ascii="Times New Roman" w:hAnsi="Times New Roman" w:cs="Times New Roman"/>
          <w:lang w:eastAsia="bg-BG"/>
        </w:rPr>
        <w:t>Едносменен</w:t>
      </w:r>
      <w:proofErr w:type="spellEnd"/>
      <w:r w:rsidRPr="00B87F6C">
        <w:rPr>
          <w:rFonts w:ascii="Times New Roman" w:hAnsi="Times New Roman" w:cs="Times New Roman"/>
          <w:lang w:eastAsia="bg-BG"/>
        </w:rPr>
        <w:t xml:space="preserve"> режим</w:t>
      </w:r>
      <w:r w:rsidR="00B87F6C">
        <w:rPr>
          <w:rFonts w:ascii="Times New Roman" w:hAnsi="Times New Roman" w:cs="Times New Roman"/>
          <w:lang w:eastAsia="bg-BG"/>
        </w:rPr>
        <w:t xml:space="preserve"> на обучение , както и  </w:t>
      </w:r>
      <w:r w:rsidRPr="00B87F6C">
        <w:rPr>
          <w:rFonts w:ascii="Times New Roman" w:hAnsi="Times New Roman" w:cs="Times New Roman"/>
          <w:lang w:eastAsia="bg-BG"/>
        </w:rPr>
        <w:t>целодневно обучение за всички желаещи</w:t>
      </w:r>
      <w:r w:rsidR="00B87F6C">
        <w:rPr>
          <w:rFonts w:ascii="Times New Roman" w:hAnsi="Times New Roman" w:cs="Times New Roman"/>
          <w:lang w:eastAsia="bg-BG"/>
        </w:rPr>
        <w:t xml:space="preserve">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>Безплатна здравословна закуска, мляко и плодове;</w:t>
      </w:r>
      <w:proofErr w:type="spellStart"/>
      <w:r w:rsidRPr="00B87F6C">
        <w:rPr>
          <w:rFonts w:ascii="Times New Roman" w:hAnsi="Times New Roman" w:cs="Times New Roman"/>
          <w:lang w:eastAsia="bg-BG"/>
        </w:rPr>
        <w:t>Кетъринг</w:t>
      </w:r>
      <w:proofErr w:type="spellEnd"/>
      <w:r w:rsidRPr="00B87F6C">
        <w:rPr>
          <w:rFonts w:ascii="Times New Roman" w:hAnsi="Times New Roman" w:cs="Times New Roman"/>
          <w:lang w:eastAsia="bg-BG"/>
        </w:rPr>
        <w:t xml:space="preserve"> хранене на обяд;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>Здравен каб</w:t>
      </w:r>
      <w:r w:rsidR="00B87F6C">
        <w:rPr>
          <w:rFonts w:ascii="Times New Roman" w:hAnsi="Times New Roman" w:cs="Times New Roman"/>
          <w:lang w:eastAsia="bg-BG"/>
        </w:rPr>
        <w:t>инет; Голям физкултурен салон и п</w:t>
      </w:r>
      <w:r w:rsidRPr="00B87F6C">
        <w:rPr>
          <w:rFonts w:ascii="Times New Roman" w:hAnsi="Times New Roman" w:cs="Times New Roman"/>
          <w:lang w:eastAsia="bg-BG"/>
        </w:rPr>
        <w:t>росторен училищен двор с</w:t>
      </w:r>
      <w:r w:rsidR="00B87F6C">
        <w:rPr>
          <w:rFonts w:ascii="Times New Roman" w:hAnsi="Times New Roman" w:cs="Times New Roman"/>
          <w:lang w:eastAsia="bg-BG"/>
        </w:rPr>
        <w:t>ъс спортни уреди</w:t>
      </w:r>
    </w:p>
    <w:p w:rsidR="00ED56EE" w:rsidRDefault="00ED56EE" w:rsidP="00ED56EE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 xml:space="preserve">Постоянна охрана и </w:t>
      </w:r>
      <w:proofErr w:type="spellStart"/>
      <w:r w:rsidRPr="00B87F6C">
        <w:rPr>
          <w:rFonts w:ascii="Times New Roman" w:hAnsi="Times New Roman" w:cs="Times New Roman"/>
          <w:lang w:eastAsia="bg-BG"/>
        </w:rPr>
        <w:t>видеонаблюдение</w:t>
      </w:r>
      <w:proofErr w:type="spellEnd"/>
      <w:r w:rsidRPr="00B87F6C">
        <w:rPr>
          <w:rFonts w:ascii="Times New Roman" w:hAnsi="Times New Roman" w:cs="Times New Roman"/>
          <w:lang w:eastAsia="bg-BG"/>
        </w:rPr>
        <w:t>;</w:t>
      </w:r>
    </w:p>
    <w:p w:rsidR="00B87F6C" w:rsidRDefault="00B87F6C" w:rsidP="0005342F">
      <w:pPr>
        <w:pStyle w:val="a5"/>
        <w:rPr>
          <w:rFonts w:ascii="Times New Roman" w:hAnsi="Times New Roman" w:cs="Times New Roman"/>
          <w:lang w:eastAsia="bg-BG"/>
        </w:rPr>
      </w:pPr>
    </w:p>
    <w:p w:rsidR="000F55B2" w:rsidRDefault="00F36C5B" w:rsidP="0005342F">
      <w:pPr>
        <w:pStyle w:val="a5"/>
        <w:rPr>
          <w:rFonts w:ascii="Times New Roman" w:hAnsi="Times New Roman" w:cs="Times New Roman"/>
          <w:lang w:eastAsia="bg-BG"/>
        </w:rPr>
      </w:pP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Предлагаме 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разширена подготовка /ИУЧ /</w:t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по  следните учебни предмети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: 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br/>
      </w:r>
      <w:r w:rsidR="0005342F" w:rsidRPr="00B87F6C">
        <w:rPr>
          <w:rFonts w:ascii="Times New Roman" w:hAnsi="Times New Roman" w:cs="Times New Roman"/>
          <w:lang w:eastAsia="bg-BG"/>
        </w:rPr>
        <w:t>Българс</w:t>
      </w:r>
      <w:r>
        <w:rPr>
          <w:rFonts w:ascii="Times New Roman" w:hAnsi="Times New Roman" w:cs="Times New Roman"/>
          <w:lang w:eastAsia="bg-BG"/>
        </w:rPr>
        <w:t xml:space="preserve">ки език; Математика; </w:t>
      </w:r>
      <w:r w:rsidR="0005342F" w:rsidRPr="00B87F6C">
        <w:rPr>
          <w:rFonts w:ascii="Times New Roman" w:hAnsi="Times New Roman" w:cs="Times New Roman"/>
          <w:lang w:eastAsia="bg-BG"/>
        </w:rPr>
        <w:br/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както и д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опълнителна подготовка /ФУЧ/</w:t>
      </w:r>
      <w:r w:rsidR="000F55B2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 по 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: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t xml:space="preserve"> 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br/>
      </w:r>
      <w:r>
        <w:rPr>
          <w:rFonts w:ascii="Times New Roman" w:hAnsi="Times New Roman" w:cs="Times New Roman"/>
          <w:lang w:eastAsia="bg-BG"/>
        </w:rPr>
        <w:t>Английски език ; Екология</w:t>
      </w:r>
    </w:p>
    <w:p w:rsidR="0005342F" w:rsidRPr="00821E67" w:rsidRDefault="0005342F" w:rsidP="00821E67">
      <w:pPr>
        <w:pStyle w:val="a5"/>
        <w:rPr>
          <w:rFonts w:ascii="Times New Roman" w:hAnsi="Times New Roman" w:cs="Times New Roman"/>
          <w:lang w:val="en-US" w:eastAsia="bg-BG"/>
        </w:rPr>
      </w:pPr>
      <w:r w:rsidRPr="00B87F6C">
        <w:rPr>
          <w:rFonts w:ascii="Times New Roman" w:hAnsi="Times New Roman" w:cs="Times New Roman"/>
          <w:lang w:eastAsia="bg-BG"/>
        </w:rPr>
        <w:br/>
      </w:r>
      <w:r w:rsidR="00F36C5B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Училището предлага следните и</w:t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звънкласни дейности:</w:t>
      </w:r>
      <w:r w:rsidRPr="00B87F6C">
        <w:rPr>
          <w:rFonts w:ascii="Times New Roman" w:hAnsi="Times New Roman" w:cs="Times New Roman"/>
          <w:lang w:eastAsia="bg-BG"/>
        </w:rPr>
        <w:br/>
      </w:r>
      <w:r w:rsidR="00821E67">
        <w:rPr>
          <w:rFonts w:ascii="Times New Roman" w:hAnsi="Times New Roman" w:cs="Times New Roman"/>
          <w:lang w:val="en-US" w:eastAsia="bg-BG"/>
        </w:rPr>
        <w:t xml:space="preserve"> </w:t>
      </w:r>
      <w:r w:rsidR="00821E67">
        <w:rPr>
          <w:rFonts w:ascii="Times New Roman" w:hAnsi="Times New Roman" w:cs="Times New Roman"/>
          <w:lang w:eastAsia="bg-BG"/>
        </w:rPr>
        <w:t xml:space="preserve">съвместни дейности със спортни клубове  по  Художествена гимнастика,;Спортни  танци,; </w:t>
      </w:r>
      <w:r w:rsidR="000F55B2">
        <w:rPr>
          <w:rFonts w:ascii="Times New Roman" w:hAnsi="Times New Roman" w:cs="Times New Roman"/>
          <w:lang w:eastAsia="bg-BG"/>
        </w:rPr>
        <w:t xml:space="preserve">Футбол </w:t>
      </w:r>
      <w:r w:rsidR="00821E67">
        <w:rPr>
          <w:rFonts w:ascii="Times New Roman" w:hAnsi="Times New Roman" w:cs="Times New Roman"/>
          <w:lang w:eastAsia="bg-BG"/>
        </w:rPr>
        <w:t>;</w:t>
      </w:r>
      <w:r w:rsidR="000F55B2">
        <w:rPr>
          <w:rFonts w:ascii="Times New Roman" w:hAnsi="Times New Roman" w:cs="Times New Roman"/>
          <w:lang w:eastAsia="bg-BG"/>
        </w:rPr>
        <w:t xml:space="preserve">Баскетбол </w:t>
      </w:r>
      <w:r w:rsidR="00821E67">
        <w:rPr>
          <w:rFonts w:ascii="Times New Roman" w:hAnsi="Times New Roman" w:cs="Times New Roman"/>
          <w:lang w:eastAsia="bg-BG"/>
        </w:rPr>
        <w:t>,;</w:t>
      </w:r>
      <w:r w:rsidR="00821E67" w:rsidRPr="00821E67">
        <w:rPr>
          <w:rFonts w:ascii="Times New Roman" w:hAnsi="Times New Roman" w:cs="Times New Roman"/>
          <w:lang w:eastAsia="bg-BG"/>
        </w:rPr>
        <w:t xml:space="preserve"> </w:t>
      </w:r>
      <w:r w:rsidR="00821E67">
        <w:rPr>
          <w:rFonts w:ascii="Times New Roman" w:hAnsi="Times New Roman" w:cs="Times New Roman"/>
          <w:lang w:eastAsia="bg-BG"/>
        </w:rPr>
        <w:t xml:space="preserve">,,Народни танци,, клуб по шахмат </w:t>
      </w:r>
    </w:p>
    <w:p w:rsidR="0005342F" w:rsidRPr="00B87F6C" w:rsidRDefault="0005342F" w:rsidP="0005342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7D8" w:rsidRPr="00B051B7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График на дейности за приемане на у</w:t>
      </w:r>
      <w:r w:rsidR="005B32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ченици в І клас за учебната 202</w:t>
      </w:r>
      <w:r w:rsidR="005B32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</w:t>
      </w:r>
      <w:r w:rsidR="00821E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="005B32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9B57D8" w:rsidRPr="009B57D8" w:rsidRDefault="006D01EE" w:rsidP="009B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445C3BD2" wp14:editId="216FB358">
            <wp:simplePos x="0" y="0"/>
            <wp:positionH relativeFrom="column">
              <wp:posOffset>4205605</wp:posOffset>
            </wp:positionH>
            <wp:positionV relativeFrom="paragraph">
              <wp:posOffset>631190</wp:posOffset>
            </wp:positionV>
            <wp:extent cx="23145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11" y="21418"/>
                <wp:lineTo x="21511" y="0"/>
                <wp:lineTo x="0" y="0"/>
              </wp:wrapPolygon>
            </wp:wrapTight>
            <wp:docPr id="3" name="Картина 3" descr="Ð ÐµÐ·ÑÐ»ÑÐ°Ñ Ñ Ð¸Ð·Ð¾Ð±ÑÐ°Ð¶ÐµÐ½Ð¸Ðµ Ð·Ð° Ð¸Ð·Ð¾Ð±ÑÐ°Ð¶ÐµÐ½Ð¸Ñ Ð½Ð° ÑÑÐµÐ½Ð¸ÑÐ¸ Ð² Ð¿ÑÑÐ²Ð¸ ÐºÐ»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 Ð¸Ð·Ð¾Ð±ÑÐ°Ð¶ÐµÐ½Ð¸Ðµ Ð·Ð° Ð¸Ð·Ð¾Ð±ÑÐ°Ð¶ÐµÐ½Ð¸Ñ Ð½Ð° ÑÑÐµÐ½Ð¸ÑÐ¸ Ð² Ð¿ÑÑÐ²Ð¸ ÐºÐ»Ð°Ñ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7D8" w:rsidRPr="009B57D8">
        <w:rPr>
          <w:rFonts w:ascii="Times New Roman" w:eastAsia="Times New Roman" w:hAnsi="Times New Roman" w:cs="Times New Roman"/>
          <w:color w:val="064B36"/>
          <w:sz w:val="24"/>
          <w:szCs w:val="24"/>
          <w:lang w:eastAsia="bg-BG"/>
        </w:rPr>
        <w:t>1.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Подаване на заявления за записване с приложено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на акт за раждане – до </w:t>
      </w:r>
      <w:r w:rsidR="005B32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30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5B32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5B32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2.Записване на ученици в първи клас с приложен оригинал на удостоверение за завършена п</w:t>
      </w:r>
      <w:r w:rsidR="00821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одготвите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лна група/клас – до  10 юни 202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3.Обявяване на свободните места за първи клас с</w:t>
      </w:r>
      <w:r w:rsidR="00821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I класира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– на 1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юни 202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Необходими документи  при записване :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1.Заявление от родител – по образец;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2.Копие от акт за раждане на детето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3.Декларация, относно желанието на родителя за целодневно обучение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4.Удостоверение за завършен подготвителен клас/подготвителна група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5.Декларация на родителя, в случай че детето не е посещавало подготвителна група/клас.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Специфични документи / за деца със СОП/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</w:t>
      </w:r>
      <w:r w:rsidRPr="009B57D8">
        <w:rPr>
          <w:rFonts w:ascii="Times New Roman" w:eastAsia="Times New Roman" w:hAnsi="Times New Roman" w:cs="Times New Roman"/>
          <w:sz w:val="18"/>
          <w:szCs w:val="18"/>
          <w:lang w:eastAsia="bg-BG"/>
        </w:rPr>
        <w:t>Документ от регионалния екип за подкрепа за личностно развитие на деца и ученици  със  СОП, които кандидатстват за прием.Копие от експертно решение на ТЕЛК/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57D8" w:rsidRPr="00B051B7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Критерии за прием: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1.Всички подлежащи на задължително обучение деца, навършили седем години в съответната календарна година от  с. Равда ( посещавали ОДЗ „Мечо Пух“ с. Равда, както и </w:t>
      </w:r>
      <w:r w:rsidRPr="00B051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 на заселили се семейства в новопостроени жилищни сгради  в района на населеното място 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2.Наличие на деца от семейството( брат , сестра) обучаващи се в училището.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Деца със специални образователни потребности или хронични заболявания.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Деца близнаци , сираци и </w:t>
      </w:r>
      <w:proofErr w:type="spellStart"/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полусираци</w:t>
      </w:r>
      <w:proofErr w:type="spellEnd"/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01EE" w:rsidRPr="00D81D15" w:rsidRDefault="00B051B7" w:rsidP="00D81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5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на учители и служители в училището.</w:t>
      </w:r>
    </w:p>
    <w:sectPr w:rsidR="006D01EE" w:rsidRPr="00D81D15" w:rsidSect="00B051B7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7"/>
    <w:rsid w:val="0005342F"/>
    <w:rsid w:val="000667DE"/>
    <w:rsid w:val="000F55B2"/>
    <w:rsid w:val="001F32D3"/>
    <w:rsid w:val="00311932"/>
    <w:rsid w:val="00347958"/>
    <w:rsid w:val="00526BBC"/>
    <w:rsid w:val="005B32BA"/>
    <w:rsid w:val="00626B35"/>
    <w:rsid w:val="006D01EE"/>
    <w:rsid w:val="007A3BB1"/>
    <w:rsid w:val="007E3947"/>
    <w:rsid w:val="00821E67"/>
    <w:rsid w:val="009B57D8"/>
    <w:rsid w:val="00B051B7"/>
    <w:rsid w:val="00B87F6C"/>
    <w:rsid w:val="00C87CB3"/>
    <w:rsid w:val="00D81D15"/>
    <w:rsid w:val="00D871D1"/>
    <w:rsid w:val="00ED56EE"/>
    <w:rsid w:val="00EE68AA"/>
    <w:rsid w:val="00F36C5B"/>
    <w:rsid w:val="00F43D8A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39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39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8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0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6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9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8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4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2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966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3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7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6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551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3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7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39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4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cp:lastPrinted>2019-04-11T06:33:00Z</cp:lastPrinted>
  <dcterms:created xsi:type="dcterms:W3CDTF">2021-04-12T10:34:00Z</dcterms:created>
  <dcterms:modified xsi:type="dcterms:W3CDTF">2021-04-12T10:34:00Z</dcterms:modified>
</cp:coreProperties>
</file>